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 ročníky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5"/>
        <w:gridCol w:w="2895"/>
        <w:gridCol w:w="2145"/>
        <w:gridCol w:w="2715"/>
        <w:gridCol w:w="1950"/>
        <w:tblGridChange w:id="0">
          <w:tblGrid>
            <w:gridCol w:w="4515"/>
            <w:gridCol w:w="2895"/>
            <w:gridCol w:w="2145"/>
            <w:gridCol w:w="2715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Výstupy,  - cíle výuky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Téma, Konkretizované učivo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plánované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 pomůcky exkurze, akce, 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-Seznámí se s bezpečností a organizací TV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-Uvědomuje si význam pohybu pro život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-Nacvičuje techniku běžecké abecedy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-Zdokonaluje techniku běžecké abecedy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-Nacvičuje techniku nízkého startu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-Rozvíjí rychlostní dovednosti, 60m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-Hodnotí výkon v běhu na 60m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-Rozvíjí vytrvalostní dovednosti, 1000m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-Hodnotí výkon v běhu na 1000m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-Rozvíjí HČJ v kopané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  <w:t xml:space="preserve">- Nacvičuje herní kombinace v kopané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Bezpečnost a organizace tv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Význam pohybu pro zdraví: rekreační a výkonnostní sport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Běžecká abeceda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1000 metrů (dívky 600m)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činnosti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herní kombinace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Sebepoznání a  sebepojetí (sebekontrola a zdokonalování)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Komparace a kooperace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Osobnostní rozvoj, Kreativita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účinně se zapojí do diskuse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spolupracuje ve skupině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vyučovací jednotka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diagnostická met.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naměřené data a informace o   pohybových aktivitách a podílí se na jejich prezentaci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Zaznamenává naměřená data, pracuje s nimi, porovnává, hodnotí a sleduje změny výkonnosti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silové dovednosti, hod míčkem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hodu míčkem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hodu míčkem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skoku dalekého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skoku dalekého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jednotlivé fáze skoku dalekého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vytrvalostní dovednosti v bězích mimo dráhu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kopané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dle žákovských pravidel kopané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 kriketovým míčkem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Skok daleký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Běhy mimo dráhu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systémy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hra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utkání podle žákovských pravidel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 – Vztah člověka k prostředí- naše obec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spoluorganizuje svůj pohybový režim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(DG – 3 – 2 -02)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Upravuje obsah, který vytvořil někdo jiný, s cílem přizpůsobit ho novým účelům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+ diagnost. met.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 v přírodě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prevence jednostranné zátěže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kompenzačními a vyrovnávacími cvičení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soutěží v družstvech k nácviku kotoulu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vpřed, vzad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letmo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stoj na hlavě, na rukou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přeskoku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provedení přeskoku skrčmo, roznožmo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Prevence a korekce jednostranného zatížení a svalových disbalancí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Průpravná, kompenzační, vyrovnávací a relaxační cvičení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- akrobacie,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přeskoky,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cvičení s náčiním a na nářadí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EGS – Evropa a svět nás zajímají (olympijské ideje, význam sportu pro vzájemné porozumění,přátelství mezi lidmi různých národů a národností)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si pozitivní představu o sobě samém, která podporuje sebedůvěru a samostatný rozvoj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–rozlišuje a uplatňuje práva a povinnosti vyplývající z různých rolí (hráč, rozhodčí, divák…)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- poznává smysl a cíl svých aktivit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Zdravotní TV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Výchvovné metody výuky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nácviku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tělocv. náčiní a nářadí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košíkové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gestikulací rozhodčího v košíkové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košíkové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Aktivně se zapojí do miniturnaje v košíkové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cvičení s náčiním a na nářadí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herní systémy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Lidské vztahy- právo všech lidí žít společně a podílet se na spolupráci: udržovat tolerantní vztahy a rozvíjet spolupráci, vztahy mezi kulturami, základní morální normy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drobné sestavy z předepsaných probíraných prvků 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dle svých schopností, možností a zájmů se účastní tělovýchovných a sportovních soutěží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podílí se na vytváření pravidel práce v týmu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 (seznam.)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  <w:highlight w:val="lightGray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prevence jednostranné zátěže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sportovních her – (přehazovaná, sálová kopaná, vybíjená)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sportovních her (přehazovaná, sálová kopaná, vybíjená)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Prevence a korekce jednostranného zatížení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Netradiční míčové hry    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VDO  – Občanská společnost a škola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při práci ve dvojících či skupinkách řídí činnost skupiny a vzájemně si koriguje případné nedostatky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obecná pravidla bezpečnosti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Kompetence sociální a personální – při realizaci sportovních činností vyhodnocuje případná rizika poškození zdraví a eliminuje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využití balančních pomůcek, zdravotních pomůcek při tv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týden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kurz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pomůcky v tv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odrazu skoku vysokého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skoku vysokého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Seznamuje se s pravidly netradičních her – „zapamatka“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zdravotně orientované zdatnosti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florbalu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florbalu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Hraje dle žákovských pravidel florbalu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Procvičuje techniku přihrávky florbalu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Procvičuje vedení míčku při florbalu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skok vysoký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pohybové hry a aktivity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Zdravotně orientovaná zdatnost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¨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Florbal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instrukce vyučujících, pravidla jednotlivých sportovních disciplín, dbá na bezpečnost při tělovýchovných aktivitách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pracovní- dodržuje pravidla slušného chování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při cvičení a užívá správného názvosloví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expoziční, fixační, diagnostické metody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metody nácviku a výcviku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tv nářadí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formy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kroužky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střelby – košíková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v košíkové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driblingu v kopané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přihrávky v košíkové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 herních kombinacích košíkové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ve dvojici v rámci cvičení s hudbou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estetické a kondiční formy při TV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úpolech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Čestně soupeří v přetazích a přetlacích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Estetické a kondiční formy, cvičení s hudbou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Úpoly, přetahy a přetlaky</w:t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Výchova k myšlení v evropských a globálních souvislostech – Evropa a svět nás zajímá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uvědomuje si zodpovědnost svých rozhodnutí a výsledky svých činů zhodnotí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pracuje systematicky, přesně a pečlivě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3-4 vj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m. nácviku a výcviku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cd přehrávače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metoda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rychlostní dovednosti – 60m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startu z bloků – 60m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běhu na 1000m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štafetového běhu 4x 60m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předávky štafety 4x 60m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předávky štafety 4x 60m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data jednotlivých fází skoku dalekého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přihrávku a střelu v kopané, eviduje je a vyhodnotí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416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1000 metrů (dívky 600m)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Štafetové běhy 4x 60m       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Skok daleký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formuje si volní a charakterové rysy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využívá znalosti a dovednosti v běžné praxi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Uvědomuje si zodpovědnost svých rozhodnutí a výsledky svých činů zhodnotí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podle potřeby pomáhá spolužákům při různých činnostech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-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(DG-3-3-02):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Ukládá informace tak, aby je mohl efektivně třídit a vyhledávat.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rozpozná podstatné od nepodstatného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startovní bloky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překážkového běhu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Soupeří v překážkovém běhu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softballu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softballu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softballu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fotbalového zápasu dle žákovských pravidel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Rozhoduje zápas kopané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 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Základy překážkového běhu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Softball- herní činnosti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Softball- hra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Kopaná- hra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Princip sociálního smíru a solidarity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při realizaci sportovní činností vyhodnocuje případná rizika poškození zdraví a eliminuje je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– 2 vj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vj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formy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softbalové vybavení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svůj výkon v kopané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Rozlišuje herní systémy kopané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Aktivně se zapojí do miniturnaje v kopané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412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Utkání podle pravidel žákovské kategorie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Brenball - pravidla, hra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různým způsobem zpracuje informace o pohybových aktivitách ve škole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vj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dětský den – sportovní soutěže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</w:tc>
      </w:tr>
    </w:tbl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 ročníky</w:t>
      </w:r>
    </w:p>
    <w:tbl>
      <w:tblPr>
        <w:tblStyle w:val="Table2"/>
        <w:tblW w:w="14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5"/>
        <w:gridCol w:w="2925"/>
        <w:gridCol w:w="2250"/>
        <w:gridCol w:w="2745"/>
        <w:gridCol w:w="1935"/>
        <w:tblGridChange w:id="0">
          <w:tblGrid>
            <w:gridCol w:w="4305"/>
            <w:gridCol w:w="2925"/>
            <w:gridCol w:w="2250"/>
            <w:gridCol w:w="2745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Výstupy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cíle výuky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Konkretizované učivo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plánované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bezpečností a organizací TV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pohybu pro život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běžecké abecedy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běžecké abecedy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nízkého startu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rychlostní dovednosti, 60m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běhu na 60m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vytrvalostní dovednosti, 1000m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běhu na 1000m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v kopané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Nacvičuje herní kombinace v kopané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Bezpečnost a organizace při tv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Význam pohybu pro zdraví: rekreační a výkonnostní sport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Běžecká abeceda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1000 metrů (dívky 600m)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činnosti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herní kombinace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Sebepoznání a  sebepojetí (sebekontrola a zdokonalování)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Komparace a kooperace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účinně se zapojí do diskuse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– </w:t>
            </w:r>
            <w:r w:rsidDel="00000000" w:rsidR="00000000" w:rsidRPr="00000000">
              <w:rPr>
                <w:i w:val="1"/>
                <w:rtl w:val="0"/>
              </w:rPr>
              <w:t xml:space="preserve">(DG-3-2-01)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Vytváří a upravuje digitální obsah, v případě potřeby je schopen jeden digitální formát doplnit či rozšířit jiným formátem.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spolupracuje ve skupině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vyučovací jednotka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metoda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diagnostická met.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met. 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naměřené data a informace o   pohybových aktivitách a podílí se na jejich prezentaci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Zaznamenává naměřená data, pracuje s nimi, porovnává, hodnotí a sleduje změny výkonnosti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silové dovednosti, hod míčkem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hodu míčkem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v hodu míčkem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skoku dalekého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skoku dalekého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jednotlivé fáze skoku dalekého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vytrvalostní dovednosti v bězích mimo dráhu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kopané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dle žákovských pravidel kopané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 kriketovým míčkem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Skok daleký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Běhy mimo dráhu</w:t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systémy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hra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utkání podle žákovských pravidel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 – Vztah člověka k prostředí- naše obec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spoluorganizuje svůj pohybový režim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+ diagnost. met. 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 v přírodě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4vj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prevence jednostranné zátěže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kompenzačními a vyrovnávacími cvičení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soutěží v družstvech k nácviku kotoulu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vpřed, vzad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obratnostní dovednosti, kotoul letmo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stoj na hlavě, na rukou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přeskoku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provedení přeskoku skrčmo, roznožmo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Prevence a korekce jednostranného zatížení a svalových disbalancí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Průpravná, kompenzační, vyrovnávací a relaxační cvičení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akrobacie,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přeskoky, 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cvičení s náčiním a na nářadí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EGS – Evropa a svět nás zajímají (olympijské ideje, význam sportu pro vzájemné porozumění,přátelství mezi lidmi různých národů a národností)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si pozitivní představu o sobě samém, která podporuje sebedůvěru a samostatný rozvoj</w:t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–rozlišuje a uplatňuje práva a povinnosti vyplývající z různých rolí (hráč, rozhodčí, divák…)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poznává smysl a cíl svých aktivit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Zdravotní TV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Výchvovné metody výuky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Nácviku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tělocv. náčiní a nářadí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gymnastické náčiní k rozvoji obratnosti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herními systémy košíkové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gestikulací rozhodčího v košíkové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košíkové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Aktivně se zapojí do miniturnaje v košíkové</w:t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23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cvičení s náčiním a na nářadí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herní systémy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Lidské vztahy- právo všech lidí žít společně a podílet se na spolupráci: udržovat tolerantní vztahy a rozvíjet spolupráci, vztahy mezi kulturami, základní morální normy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drobné sestavy z předepsaných probíraných prvků 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dle svých schopností, možností a zájmů se účastní tělovýchovných a sportovních soutěží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personální- podílí se na vytváření pravidel práce v týmu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 (seznám.)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sportovních her – (přehazovaná, sálová kopaná, vybíjená)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sportovních her (přehazovaná, sálová kopaná, vybíjená)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organizací a bezpečností LVK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subjektivní a objektivní nebezpečí hor – LVK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Manipuluje s lyžařskou výstrojí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lyžařské průpravy sjíždění a zatáčení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jednotlivé typy oblouků v lyžování (snowboardingu)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18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Prevence a korekce jednostranného zatížení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23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Lyžování a snowboarding (Lyžařský výcvikový kurz) 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Běžecké lyžování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Lyžařská turistika</w:t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Sjezdové lyžování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Snowboarding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8"/>
              </w:tabs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Netradiční míčové hry    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Psychohygiena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komunikativní- při práci ve dvojících či skupinkách řídí činnost skupiny a vzájemně si koriguje případné nedostatky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obecná pravidla bezpečnosti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Kompetence sociální a personální – při realizaci sportovních činností vyhodnocuje případná rizika poškození zdraví a eliminuje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využití balančních pomůcek, zdravotních pomůcek při tv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týden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kurz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pomůcky v tv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odrazu skoku vysokého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výkon skoku vysokého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Seznamuje se s pravidly netradičních her – „zapamatka“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Uvědomuje si význam zdravotně orientované zdatnosti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florbalu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florbalu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Hraje dle žákovských pravidel florbalu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Procvičuje techniku přihrávky florbalu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Procvičuje vedení míčku při florbalu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skok vysoký</w:t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pohybové hry a aktivity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412" w:hanging="1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Zdravotně orientovaná zdatnost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¨</w:t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Florbal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instrukce vyučujících, pravidla jednotlivých sportovních disciplín, dbá na bezpečnost při tělovýchovných aktivitách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pracovní- dodržuje pravidla slušného chování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při cvičení a užívá správného názvosloví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fixační, diagnostické metody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metody nácviku a výcviku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tv nářadí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kroužky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střelby – košíková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v košíkové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košíkové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driblingu v kopané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přihrávky v košíkové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 herních kombinacích košíkové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Spolupracuje ve dvojici v rámci cvičení s hudbou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Využívá estetické a kondiční formy při TV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úpolech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přetazích a přetlacích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Estetické a kondiční formy, cvičení s hudbou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Úpoly, přetahy a přetlaky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uvědomuje si zodpovědnost svých rozhodnutí a výsledky svých činů zhodnotí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pracuje systematicky, přesně a pečlivě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3-4 vj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m. nácviku a výcviku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cd přehrávače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metoda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rychlostní dovednosti – 60m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startu z bloků – 60m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Čestně soupeří v běhu na 1000m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štafetového běhu 4x 60m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Nacvičuje techniku předávky štafety 4x 60m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Zdokonaluje techniku předávky štafety 4x 60m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Zpracuje data jednotlivých fází skoku dalekého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2D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přihrávku a střelu v kopané</w:t>
            </w:r>
            <w:r w:rsidDel="00000000" w:rsidR="00000000" w:rsidRPr="00000000">
              <w:rPr>
                <w:color w:val="000000"/>
                <w:rtl w:val="0"/>
              </w:rPr>
              <w:t xml:space="preserve">, eviduje je a vyhodnotí 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416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1000 metrů (dívky 600m)</w:t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Štafetové běhy 4x 60m       </w:t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Skok daleký</w:t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416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41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Etnický původ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formuje si volní a charakterové rysy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využívá znalosti a dovednosti v běžné praxi</w:t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Uvědomuje si zodpovědnost svých rozhodnutí a výsledky svých činů zhodnotí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Kompetence digitální -  (DG-3-1-10) :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Využívá digitální technologie v navrženém postupu, kterým řeší vybrané problémy.</w:t>
            </w:r>
          </w:p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podle potřeby pomáhá spolužákům při různých činnostech</w:t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rozpozná podstatné od nepodstatného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startovní bloky</w:t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výchovné metody</w:t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překážkového běhu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Soupeří v překážkovém běhu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Seznámí se s pravidly softballu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Rozvíjí HČJ softballu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softballu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Utká se fotbalového zápasu dle žákovských pravidel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Rozhoduje zápas kopané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 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Základy překážkového běhu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Softball- herní činnosti</w:t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Softball- hra    </w:t>
            </w:r>
          </w:p>
          <w:p w:rsidR="00000000" w:rsidDel="00000000" w:rsidP="00000000" w:rsidRDefault="00000000" w:rsidRPr="00000000" w14:paraId="00000300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Kopaná- hra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MV- Princip sociálního smíru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při realizaci sportovní činností vyhodnocuje případná rizika poškození zdraví a eliminuje je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– 2 vj</w:t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vj</w:t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metoda nácviku a výcviku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softbalové vybavení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(Obměny softbalu: aktuálně branball)</w:t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Hodnotí svůj výkon v kopané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Rozlišuje herní systémy kopané</w:t>
            </w:r>
          </w:p>
          <w:p w:rsidR="00000000" w:rsidDel="00000000" w:rsidP="00000000" w:rsidRDefault="00000000" w:rsidRPr="00000000" w14:paraId="00000319">
            <w:pPr>
              <w:numPr>
                <w:ilvl w:val="0"/>
                <w:numId w:val="1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Aktivně se zapojí do miniturnaje v kopané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41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Utkání podle pravidel žákovské kategorie</w:t>
            </w:r>
          </w:p>
          <w:p w:rsidR="00000000" w:rsidDel="00000000" w:rsidP="00000000" w:rsidRDefault="00000000" w:rsidRPr="00000000" w14:paraId="0000031F">
            <w:pPr>
              <w:numPr>
                <w:ilvl w:val="0"/>
                <w:numId w:val="6"/>
              </w:numPr>
              <w:tabs>
                <w:tab w:val="left" w:pos="2025"/>
              </w:tabs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Brenball - pravidla, hra</w:t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různým způsobem zpracuje informace o pohybových aktivitách ve škole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vj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dětský den – sportovní soutěže</w:t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</w:tc>
      </w:tr>
    </w:tbl>
    <w:p w:rsidR="00000000" w:rsidDel="00000000" w:rsidP="00000000" w:rsidRDefault="00000000" w:rsidRPr="00000000" w14:paraId="000003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8. ročníky – 9 . ročníky</w:t>
      </w:r>
    </w:p>
    <w:tbl>
      <w:tblPr>
        <w:tblStyle w:val="Table3"/>
        <w:tblW w:w="14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5"/>
        <w:gridCol w:w="2895"/>
        <w:gridCol w:w="2520"/>
        <w:gridCol w:w="2505"/>
        <w:gridCol w:w="1875"/>
        <w:tblGridChange w:id="0">
          <w:tblGrid>
            <w:gridCol w:w="4365"/>
            <w:gridCol w:w="2895"/>
            <w:gridCol w:w="2520"/>
            <w:gridCol w:w="2505"/>
            <w:gridCol w:w="18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Výstupy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cíle výuky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Konkretizované učivo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plánované rozvíjení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bezpečností a organizací TV</w:t>
            </w:r>
          </w:p>
          <w:p w:rsidR="00000000" w:rsidDel="00000000" w:rsidP="00000000" w:rsidRDefault="00000000" w:rsidRPr="00000000" w14:paraId="0000033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Rozlišuje význam rekreačního a vrcholového sportu</w:t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startu na 60m</w:t>
            </w:r>
          </w:p>
          <w:p w:rsidR="00000000" w:rsidDel="00000000" w:rsidP="00000000" w:rsidRDefault="00000000" w:rsidRPr="00000000" w14:paraId="000003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rychlostní dovednosti, 60m</w:t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v běhu na 60m</w:t>
            </w:r>
          </w:p>
          <w:p w:rsidR="00000000" w:rsidDel="00000000" w:rsidP="00000000" w:rsidRDefault="00000000" w:rsidRPr="00000000" w14:paraId="0000033E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vytrvalostní dovednosti, 1500m</w:t>
            </w:r>
          </w:p>
          <w:p w:rsidR="00000000" w:rsidDel="00000000" w:rsidP="00000000" w:rsidRDefault="00000000" w:rsidRPr="00000000" w14:paraId="0000033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HČJ v kopané</w:t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Rozhoduje zápas v kopané dle žákovských pravidel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line="276" w:lineRule="auto"/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Ovládá běžně používaná digitální zařízení, aplikace a služby</w:t>
            </w:r>
          </w:p>
          <w:p w:rsidR="00000000" w:rsidDel="00000000" w:rsidP="00000000" w:rsidRDefault="00000000" w:rsidRPr="00000000" w14:paraId="00000343">
            <w:pPr>
              <w:numPr>
                <w:ilvl w:val="0"/>
                <w:numId w:val="9"/>
              </w:numPr>
              <w:ind w:left="720" w:hanging="360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Aplikuje znalosti v herních kombinacích kopané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Bezpečnost a organizace při tv</w:t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Význam pohybu pro zdraví: rekreační a výkonnostní sport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34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Běžecká abeceda</w:t>
            </w:r>
          </w:p>
          <w:p w:rsidR="00000000" w:rsidDel="00000000" w:rsidP="00000000" w:rsidRDefault="00000000" w:rsidRPr="00000000" w14:paraId="0000034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34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1 500 metrů (dívky 800m)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Sportovní hry </w:t>
            </w:r>
          </w:p>
          <w:p w:rsidR="00000000" w:rsidDel="00000000" w:rsidP="00000000" w:rsidRDefault="00000000" w:rsidRPr="00000000" w14:paraId="0000035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35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– herní činnosti</w:t>
            </w:r>
          </w:p>
          <w:p w:rsidR="00000000" w:rsidDel="00000000" w:rsidP="00000000" w:rsidRDefault="00000000" w:rsidRPr="00000000" w14:paraId="0000035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herní kombinace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Sebepoznání a  sebepojetí (sebekontrola a zdokonalování)</w:t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Komparace a kooperace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pracovní- efektivně organizuje vlastní práci</w:t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Kompetence digitální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vyučovací jednotka</w:t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metoda</w:t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diagnostická met.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v běhu na 1500m</w:t>
            </w:r>
          </w:p>
          <w:p w:rsidR="00000000" w:rsidDel="00000000" w:rsidP="00000000" w:rsidRDefault="00000000" w:rsidRPr="00000000" w14:paraId="00000371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předávky štafet 4x 60m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Čestně soupeří a dodržuje pravidla štafet 4x 60m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vrhu koulí</w:t>
            </w:r>
          </w:p>
          <w:p w:rsidR="00000000" w:rsidDel="00000000" w:rsidP="00000000" w:rsidRDefault="00000000" w:rsidRPr="00000000" w14:paraId="00000374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silové dovednosti – vrh koulí</w:t>
            </w:r>
          </w:p>
          <w:p w:rsidR="00000000" w:rsidDel="00000000" w:rsidP="00000000" w:rsidRDefault="00000000" w:rsidRPr="00000000" w14:paraId="00000375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vrhu koulí</w:t>
            </w:r>
          </w:p>
          <w:p w:rsidR="00000000" w:rsidDel="00000000" w:rsidP="00000000" w:rsidRDefault="00000000" w:rsidRPr="00000000" w14:paraId="00000376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Seznamuje se s pravidly netradičních her – frisbee</w:t>
            </w:r>
          </w:p>
          <w:p w:rsidR="00000000" w:rsidDel="00000000" w:rsidP="00000000" w:rsidRDefault="00000000" w:rsidRPr="00000000" w14:paraId="00000377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dle pravidel netradičních her - ringo</w:t>
            </w:r>
          </w:p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37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Štafety 4x 60 metrů</w:t>
            </w:r>
          </w:p>
          <w:p w:rsidR="00000000" w:rsidDel="00000000" w:rsidP="00000000" w:rsidRDefault="00000000" w:rsidRPr="00000000" w14:paraId="0000037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1500 metrů, vytrvalý běh</w:t>
            </w:r>
          </w:p>
          <w:p w:rsidR="00000000" w:rsidDel="00000000" w:rsidP="00000000" w:rsidRDefault="00000000" w:rsidRPr="00000000" w14:paraId="0000037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vrh koulí</w:t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průpravná cvičení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hodnocení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Herní kombinace, využití 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Hra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color w:val="000000"/>
                <w:rtl w:val="0"/>
              </w:rPr>
              <w:t xml:space="preserve">Netradiční pohybové hry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 – Vztah člověka k prostředí- naše obec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aktivně se zapojuje do sportovních aktivit</w:t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dodržuje pravidla slušného chování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+ diagnost. met. </w:t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m. nácviku a výcviku</w:t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vytrvalostní dovednosti – běh v terénu</w:t>
            </w:r>
          </w:p>
          <w:p w:rsidR="00000000" w:rsidDel="00000000" w:rsidP="00000000" w:rsidRDefault="00000000" w:rsidRPr="00000000" w14:paraId="000003A0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odrazu – skok daleký</w:t>
            </w:r>
          </w:p>
          <w:p w:rsidR="00000000" w:rsidDel="00000000" w:rsidP="00000000" w:rsidRDefault="00000000" w:rsidRPr="00000000" w14:paraId="000003A1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jednotlivých fází skoku dalekého</w:t>
            </w:r>
          </w:p>
          <w:p w:rsidR="00000000" w:rsidDel="00000000" w:rsidP="00000000" w:rsidRDefault="00000000" w:rsidRPr="00000000" w14:paraId="000003A2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provedení základní akrobatické sestavy</w:t>
            </w:r>
          </w:p>
          <w:p w:rsidR="00000000" w:rsidDel="00000000" w:rsidP="00000000" w:rsidRDefault="00000000" w:rsidRPr="00000000" w14:paraId="000003A3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přemetu stranou</w:t>
            </w:r>
          </w:p>
          <w:p w:rsidR="00000000" w:rsidDel="00000000" w:rsidP="00000000" w:rsidRDefault="00000000" w:rsidRPr="00000000" w14:paraId="000003A4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Dopomáhá ostatním při přemetu vpřed</w:t>
            </w:r>
          </w:p>
          <w:p w:rsidR="00000000" w:rsidDel="00000000" w:rsidP="00000000" w:rsidRDefault="00000000" w:rsidRPr="00000000" w14:paraId="000003A5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obratnostní dovednosti skoky na trampolíně</w:t>
            </w:r>
          </w:p>
          <w:p w:rsidR="00000000" w:rsidDel="00000000" w:rsidP="00000000" w:rsidRDefault="00000000" w:rsidRPr="00000000" w14:paraId="000003A6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obratů a odrazů na trampolíně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3366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3A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běh v terénu</w:t>
            </w:r>
          </w:p>
          <w:p w:rsidR="00000000" w:rsidDel="00000000" w:rsidP="00000000" w:rsidRDefault="00000000" w:rsidRPr="00000000" w14:paraId="000003A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Skok daleký</w:t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3A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Akrobacie- přemet   stranou</w:t>
            </w:r>
          </w:p>
          <w:p w:rsidR="00000000" w:rsidDel="00000000" w:rsidP="00000000" w:rsidRDefault="00000000" w:rsidRPr="00000000" w14:paraId="000003A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Akrobacie- kotoul letmo</w:t>
            </w:r>
          </w:p>
          <w:p w:rsidR="00000000" w:rsidDel="00000000" w:rsidP="00000000" w:rsidRDefault="00000000" w:rsidRPr="00000000" w14:paraId="000003A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Přeskoky- trampolína, obraty, odrazy s pohybem nohou</w:t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EGS – Evropa a svět nás zajímají (olympijské ideje, význam sportu pro vzájemné porozumění,přátelství mezi lidmi různých národů a národností)</w:t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a při cvičení a užívá správného názvosloví</w:t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ovládá základní postupy první pomoci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 v přírodě</w:t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vj</w:t>
            </w:r>
          </w:p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met. Nácviku</w:t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tělocv. náčiní a nářadí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provedení skrčky – přeskok</w:t>
            </w:r>
          </w:p>
          <w:p w:rsidR="00000000" w:rsidDel="00000000" w:rsidP="00000000" w:rsidRDefault="00000000" w:rsidRPr="00000000" w14:paraId="000003D0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sešinu na hrazdě</w:t>
            </w:r>
          </w:p>
          <w:p w:rsidR="00000000" w:rsidDel="00000000" w:rsidP="00000000" w:rsidRDefault="00000000" w:rsidRPr="00000000" w14:paraId="000003D1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techniku provedení sešinu na hrazdě s dopomocí</w:t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přešvihu na hrazdě</w:t>
            </w:r>
          </w:p>
          <w:p w:rsidR="00000000" w:rsidDel="00000000" w:rsidP="00000000" w:rsidRDefault="00000000" w:rsidRPr="00000000" w14:paraId="000003D3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florbalu</w:t>
            </w:r>
          </w:p>
          <w:p w:rsidR="00000000" w:rsidDel="00000000" w:rsidP="00000000" w:rsidRDefault="00000000" w:rsidRPr="00000000" w14:paraId="000003D4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Aktivně se zapojí do miniturnaje ve florbale</w:t>
            </w:r>
          </w:p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Gymnastika</w:t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Přeskok- skrčka přes   kozu se zášvihem</w:t>
            </w:r>
          </w:p>
          <w:p w:rsidR="00000000" w:rsidDel="00000000" w:rsidP="00000000" w:rsidRDefault="00000000" w:rsidRPr="00000000" w14:paraId="000003D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Hrazda- sešin</w:t>
            </w:r>
          </w:p>
          <w:p w:rsidR="00000000" w:rsidDel="00000000" w:rsidP="00000000" w:rsidRDefault="00000000" w:rsidRPr="00000000" w14:paraId="000003D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Hrazda- přešvihy únožmo ve vzporu</w:t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3366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Florbal</w:t>
            </w:r>
          </w:p>
          <w:p w:rsidR="00000000" w:rsidDel="00000000" w:rsidP="00000000" w:rsidRDefault="00000000" w:rsidRPr="00000000" w14:paraId="000003D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Turnaj</w:t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 – Lidské vztahy- právo všech lidí žít společně a podílet se na spolupráci: udržovat tolerantní vztahy a rozvíjet spolupráci, vztahy mezi kulturami, základní morální normy</w:t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Osobnostní rozvoj, Kreativita</w:t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efektivně organizuje vlastní práci</w:t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Kompetence pracovní- dodržuje obecná pravidla bezpečnosti</w:t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problému – uvědomuje si zodpovědnost svých rozhodnutí a výsledky svých činů zhodnotí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(využití kroužků)</w:t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vybavení na florbal</w:t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technikou provedení vzepření na kruzích</w:t>
            </w:r>
          </w:p>
          <w:p w:rsidR="00000000" w:rsidDel="00000000" w:rsidP="00000000" w:rsidRDefault="00000000" w:rsidRPr="00000000" w14:paraId="000003F5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Nacvičuje techniku provedení vzepření na kruzích</w:t>
            </w:r>
          </w:p>
          <w:p w:rsidR="00000000" w:rsidDel="00000000" w:rsidP="00000000" w:rsidRDefault="00000000" w:rsidRPr="00000000" w14:paraId="000003F6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techniku provedení vzepření na kruzích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HČJ v košíkové</w:t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Rozhoduje zápas v košíkové</w:t>
            </w:r>
          </w:p>
          <w:p w:rsidR="00000000" w:rsidDel="00000000" w:rsidP="00000000" w:rsidRDefault="00000000" w:rsidRPr="00000000" w14:paraId="000003F9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Aktivně se zapojí do miniturnaje v košíkové</w:t>
            </w:r>
          </w:p>
          <w:p w:rsidR="00000000" w:rsidDel="00000000" w:rsidP="00000000" w:rsidRDefault="00000000" w:rsidRPr="00000000" w14:paraId="000003FA">
            <w:pPr>
              <w:numPr>
                <w:ilvl w:val="0"/>
                <w:numId w:val="1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Čestně soupeří v rámci netradičních míčových her</w:t>
            </w:r>
          </w:p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Gymnastika</w:t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Kruhy- vzepření</w:t>
            </w:r>
          </w:p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hanging="1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Košíková</w:t>
            </w:r>
          </w:p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míčové hry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osvojí si kultivovaný ústní projev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Zapojuje se do organizace a řízení pohybových činností, prakticky přebírá dílčí odpovědnosti za své zdraví i za bezpečnost spolužáků (vedení skupiny při cvičení, rozhodování v míčových hrách, dopomoc a záchrana v gymnastice, respektování méně zdatných spolužáků apod.)</w:t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účelně komunikuje při realizaci pohybové činnosti 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poznává smysl a cíl svých aktivit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nácvik a výcvik</w:t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pomůcky v tv</w:t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</w:t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skoku vysokého</w:t>
            </w:r>
          </w:p>
          <w:p w:rsidR="00000000" w:rsidDel="00000000" w:rsidP="00000000" w:rsidRDefault="00000000" w:rsidRPr="00000000" w14:paraId="0000041B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provedení skoku vysokého</w:t>
            </w:r>
          </w:p>
          <w:p w:rsidR="00000000" w:rsidDel="00000000" w:rsidP="00000000" w:rsidRDefault="00000000" w:rsidRPr="00000000" w14:paraId="0000041C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Hodnotí výkon skoku vysokého</w:t>
            </w:r>
          </w:p>
          <w:p w:rsidR="00000000" w:rsidDel="00000000" w:rsidP="00000000" w:rsidRDefault="00000000" w:rsidRPr="00000000" w14:paraId="0000041D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techniku kroků, skoků, obratů ve sportu</w:t>
            </w:r>
          </w:p>
          <w:p w:rsidR="00000000" w:rsidDel="00000000" w:rsidP="00000000" w:rsidRDefault="00000000" w:rsidRPr="00000000" w14:paraId="0000041E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bezpečností úpolových sportů</w:t>
            </w:r>
          </w:p>
          <w:p w:rsidR="00000000" w:rsidDel="00000000" w:rsidP="00000000" w:rsidRDefault="00000000" w:rsidRPr="00000000" w14:paraId="0000041F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Soupeří v judu se zjednodušenými pravidly</w:t>
            </w:r>
          </w:p>
          <w:p w:rsidR="00000000" w:rsidDel="00000000" w:rsidP="00000000" w:rsidRDefault="00000000" w:rsidRPr="00000000" w14:paraId="00000420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volejbalu</w:t>
            </w:r>
          </w:p>
          <w:p w:rsidR="00000000" w:rsidDel="00000000" w:rsidP="00000000" w:rsidRDefault="00000000" w:rsidRPr="00000000" w14:paraId="00000421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herní kombinace volejbalu</w:t>
            </w:r>
          </w:p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Atletika, skok vysoký</w:t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Pohybové hry</w:t>
            </w:r>
          </w:p>
          <w:p w:rsidR="00000000" w:rsidDel="00000000" w:rsidP="00000000" w:rsidRDefault="00000000" w:rsidRPr="00000000" w14:paraId="0000042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Technika pohybů- skoky, kroky, obraty</w:t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úpoly</w:t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judó (se zjednodušenými pravidly)</w:t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52" w:hanging="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Volejbal</w:t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Pravidla</w:t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Průpravná cvičení</w:t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Herní kombinace</w:t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 – mezilidské vztahy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dodržuje instrukce vyučujících, pravidla jednotlivých sportovních disciplín, dbá na bezpečnost při tělovýchovných aktivitách</w:t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Zapojuje se do organizace a řízení pohybových činností, prakticky přebírá dílčí odpovědnosti za své zdraví i za bezpečnost spolužáků (vedení skupiny při cvičení, rozhodování v míčových hrách, dopomoc a záchrana v gymnastice, respektování méně zdatných spolužáků apod.)</w:t>
            </w:r>
          </w:p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– využívá znalostí a dovedností v běžné praxi</w:t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 případě potřeby poskytne pomoc nebo o ní požádá</w:t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Komunikace sociální a personální – podílí se na vytváření pravidel práce v týmu</w:t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– 3 vj</w:t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expoziční, fixační, diagnostické metody</w:t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využití veškerého tv nářadí a náčiní</w:t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vj</w:t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expoziční metody</w:t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útočné HČJ volejbalu</w:t>
            </w:r>
          </w:p>
          <w:p w:rsidR="00000000" w:rsidDel="00000000" w:rsidP="00000000" w:rsidRDefault="00000000" w:rsidRPr="00000000" w14:paraId="0000045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obranné HČJ volejbalu</w:t>
            </w:r>
          </w:p>
          <w:p w:rsidR="00000000" w:rsidDel="00000000" w:rsidP="00000000" w:rsidRDefault="00000000" w:rsidRPr="00000000" w14:paraId="0000045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dle pravidel volejbalu</w:t>
            </w:r>
          </w:p>
          <w:p w:rsidR="00000000" w:rsidDel="00000000" w:rsidP="00000000" w:rsidRDefault="00000000" w:rsidRPr="00000000" w14:paraId="0000045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netradiční hry k rozvoji pohybových dovedností</w:t>
            </w:r>
          </w:p>
          <w:p w:rsidR="00000000" w:rsidDel="00000000" w:rsidP="00000000" w:rsidRDefault="00000000" w:rsidRPr="00000000" w14:paraId="0000045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Využívá gestikulací rozhodčího florbalu</w:t>
            </w:r>
          </w:p>
          <w:p w:rsidR="00000000" w:rsidDel="00000000" w:rsidP="00000000" w:rsidRDefault="00000000" w:rsidRPr="00000000" w14:paraId="0000045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provedení nahrávky ve florbale</w:t>
            </w:r>
          </w:p>
          <w:p w:rsidR="00000000" w:rsidDel="00000000" w:rsidP="00000000" w:rsidRDefault="00000000" w:rsidRPr="00000000" w14:paraId="0000045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různými způsoby střelby ve florbale</w:t>
            </w:r>
          </w:p>
          <w:p w:rsidR="00000000" w:rsidDel="00000000" w:rsidP="00000000" w:rsidRDefault="00000000" w:rsidRPr="00000000" w14:paraId="0000045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Hraje dle pravidel florbalu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Volejbal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Herní činnosti</w:t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Hra</w:t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Netradiční pohybové hry</w:t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12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Florbal</w:t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Turnaj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směřuje ke vzájemné spolupráci, pomoci a hodnocení svých výkonů</w:t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komunikativní – účelně komunikuje při realizaci pohybové činnosti ( například při míčových hrách)</w:t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3-4 vj</w:t>
            </w:r>
          </w:p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metody nácviku a výcviku</w:t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soutěže, turnaje</w:t>
            </w:r>
          </w:p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kroužky</w:t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rychlostní dovednosti – 60m</w:t>
            </w:r>
          </w:p>
          <w:p w:rsidR="00000000" w:rsidDel="00000000" w:rsidP="00000000" w:rsidRDefault="00000000" w:rsidRPr="00000000" w14:paraId="0000047B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startu z bloků – 60m</w:t>
            </w:r>
          </w:p>
          <w:p w:rsidR="00000000" w:rsidDel="00000000" w:rsidP="00000000" w:rsidRDefault="00000000" w:rsidRPr="00000000" w14:paraId="0000047C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předávky štafety 4x 60m</w:t>
            </w:r>
          </w:p>
          <w:p w:rsidR="00000000" w:rsidDel="00000000" w:rsidP="00000000" w:rsidRDefault="00000000" w:rsidRPr="00000000" w14:paraId="0000047D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rychlostní dovednosti, štafeta 4x 60m</w:t>
            </w:r>
          </w:p>
          <w:p w:rsidR="00000000" w:rsidDel="00000000" w:rsidP="00000000" w:rsidRDefault="00000000" w:rsidRPr="00000000" w14:paraId="0000047E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Zpracuje data jednotlivých fází skoku dalekého</w:t>
            </w:r>
          </w:p>
          <w:p w:rsidR="00000000" w:rsidDel="00000000" w:rsidP="00000000" w:rsidRDefault="00000000" w:rsidRPr="00000000" w14:paraId="0000047F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kopané</w:t>
            </w:r>
          </w:p>
          <w:p w:rsidR="00000000" w:rsidDel="00000000" w:rsidP="00000000" w:rsidRDefault="00000000" w:rsidRPr="00000000" w14:paraId="00000480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přihrávku a střelu v kopané</w:t>
            </w:r>
          </w:p>
          <w:p w:rsidR="00000000" w:rsidDel="00000000" w:rsidP="00000000" w:rsidRDefault="00000000" w:rsidRPr="00000000" w14:paraId="00000481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Rozhoduje zápas v kopané dle žákovských pravidel</w:t>
            </w:r>
          </w:p>
          <w:p w:rsidR="00000000" w:rsidDel="00000000" w:rsidP="00000000" w:rsidRDefault="00000000" w:rsidRPr="00000000" w14:paraId="00000482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Ovládá gestikulace rozhodčího v kopané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236" w:hanging="23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 metrů</w:t>
            </w:r>
          </w:p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Štafetové běhy 4x 60m</w:t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Skok daleký</w:t>
            </w:r>
          </w:p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Vrh koulí</w:t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236" w:hanging="23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používá vhodné postupy při cvičení a užívá správného názvosloví</w:t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řešení problémů – stanovuje si dílčí cíle v souladu s cíli vzdělávacího programu</w:t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při sportovních disciplínách vytváří rovnocenná družstva a fair play soutěžení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vj</w:t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startovní bloky</w:t>
            </w:r>
          </w:p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vj</w:t>
            </w:r>
          </w:p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vj</w:t>
            </w:r>
          </w:p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softballu</w:t>
            </w:r>
          </w:p>
          <w:p w:rsidR="00000000" w:rsidDel="00000000" w:rsidP="00000000" w:rsidRDefault="00000000" w:rsidRPr="00000000" w14:paraId="000004A2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v softballovém miniturnaji</w:t>
            </w:r>
          </w:p>
          <w:p w:rsidR="00000000" w:rsidDel="00000000" w:rsidP="00000000" w:rsidRDefault="00000000" w:rsidRPr="00000000" w14:paraId="000004A3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Čestně soupeří v běhu na 1500 m</w:t>
            </w:r>
          </w:p>
          <w:p w:rsidR="00000000" w:rsidDel="00000000" w:rsidP="00000000" w:rsidRDefault="00000000" w:rsidRPr="00000000" w14:paraId="000004A4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pravidly atletického čtyřboje</w:t>
            </w:r>
          </w:p>
          <w:p w:rsidR="00000000" w:rsidDel="00000000" w:rsidP="00000000" w:rsidRDefault="00000000" w:rsidRPr="00000000" w14:paraId="000004A5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Aktivně se zúčastní atletického čtyřboje</w:t>
            </w:r>
          </w:p>
          <w:p w:rsidR="00000000" w:rsidDel="00000000" w:rsidP="00000000" w:rsidRDefault="00000000" w:rsidRPr="00000000" w14:paraId="000004A6">
            <w:pPr>
              <w:numPr>
                <w:ilvl w:val="0"/>
                <w:numId w:val="10"/>
              </w:numPr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</w:t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Hra</w:t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Atletika</w:t>
            </w:r>
          </w:p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1500 metrů (dívky 800m), vytrvalý běh</w:t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330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ATLETICKÝ ČTYŔBOJ</w:t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MV- princip sociálního smíru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sociální a personální – vytváří si pozitivní představu o sobě samém, která podporuje sebedůvěru a samostatný rozvoj</w:t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rozhoduje se v zájmu podpory a ochrany zdraví</w:t>
            </w:r>
          </w:p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dle svých schopností, možností a zájmů neúčastní tělovýchovných a sportovních soutěží</w:t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Kompetence digitální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– 2 vj</w:t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fixační formy</w:t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plné softbalové vybavení</w:t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2-3 vj</w:t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diagnostické metody</w:t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– 4 vj</w:t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soutěže, diagnostické formy</w:t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 metody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highlight w:val="lightGray"/>
                <w:u w:val="none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Seznámí se s pravidly dalších míčových her – nohejbal</w:t>
            </w:r>
          </w:p>
          <w:p w:rsidR="00000000" w:rsidDel="00000000" w:rsidP="00000000" w:rsidRDefault="00000000" w:rsidRPr="00000000" w14:paraId="000004CC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Respektuje pravidla nohejbalu</w:t>
            </w:r>
          </w:p>
          <w:p w:rsidR="00000000" w:rsidDel="00000000" w:rsidP="00000000" w:rsidRDefault="00000000" w:rsidRPr="00000000" w14:paraId="000004CD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Dodržuje pravidla softballu</w:t>
            </w:r>
          </w:p>
          <w:p w:rsidR="00000000" w:rsidDel="00000000" w:rsidP="00000000" w:rsidRDefault="00000000" w:rsidRPr="00000000" w14:paraId="000004C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Rozvíjí  HČJ softballu</w:t>
            </w:r>
          </w:p>
          <w:p w:rsidR="00000000" w:rsidDel="00000000" w:rsidP="00000000" w:rsidRDefault="00000000" w:rsidRPr="00000000" w14:paraId="000004C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Užívá názvosloví softballu </w:t>
            </w:r>
          </w:p>
          <w:p w:rsidR="00000000" w:rsidDel="00000000" w:rsidP="00000000" w:rsidRDefault="00000000" w:rsidRPr="00000000" w14:paraId="000004D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Utká se dle žákovských pravidel kopané </w:t>
            </w:r>
          </w:p>
          <w:p w:rsidR="00000000" w:rsidDel="00000000" w:rsidP="00000000" w:rsidRDefault="00000000" w:rsidRPr="00000000" w14:paraId="000004D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Zdokonaluje techniku střelby na bránu – kopaná</w:t>
            </w:r>
          </w:p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232" w:firstLine="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720" w:hanging="36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netradiční míčové hry</w:t>
            </w:r>
          </w:p>
          <w:p w:rsidR="00000000" w:rsidDel="00000000" w:rsidP="00000000" w:rsidRDefault="00000000" w:rsidRPr="00000000" w14:paraId="000004D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ab/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Softball</w:t>
            </w:r>
          </w:p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Hra</w:t>
            </w:r>
          </w:p>
          <w:p w:rsidR="00000000" w:rsidDel="00000000" w:rsidP="00000000" w:rsidRDefault="00000000" w:rsidRPr="00000000" w14:paraId="000004D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Kopaná</w:t>
            </w:r>
          </w:p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hra</w:t>
            </w:r>
          </w:p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025"/>
              </w:tabs>
              <w:spacing w:after="200" w:line="276" w:lineRule="auto"/>
              <w:ind w:left="232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Brenball - hra, herní činnosti jednotlivce </w:t>
            </w:r>
            <w:r w:rsidDel="00000000" w:rsidR="00000000" w:rsidRPr="00000000">
              <w:rPr>
                <w:color w:val="000000"/>
                <w:rtl w:val="0"/>
              </w:rPr>
              <w:tab/>
            </w:r>
          </w:p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k učení – zapojuje se do rozcviček na začátku hodiny, a během celého vyučování</w:t>
            </w:r>
          </w:p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občanské – zodpovědně se rozhoduje podle dané situace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vj</w:t>
            </w:r>
          </w:p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prožitková činnost</w:t>
            </w:r>
          </w:p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dětský den – sportovní soutěže</w:t>
            </w:r>
          </w:p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motivační metody</w:t>
            </w:r>
          </w:p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000000"/>
          <w:sz w:val="22"/>
          <w:szCs w:val="22"/>
          <w:rtl w:val="0"/>
        </w:rPr>
        <w:t xml:space="preserve">V zápisech výstupů do TK budou použito podstatných jmen slovesných – např.: nacvičuje odraz, zdokonaluje, hodnotí, procvičuje, sebekontroluje,  rozvíjí, zlepšuje techniku, užívá názvosloví, spolupracuje, komunikuje, respektuje dodržuje pravidla, upevňuje dovednosti, připravuje se, tvořivě aplikuje své dovednosti, čestně soupeří, organizuje, zpracuje data, pečuje o své zdraví, apod..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360" w:hanging="360"/>
      </w:pPr>
      <w:rPr>
        <w:rFonts w:ascii="Bookman Old Style" w:cs="Bookman Old Style" w:eastAsia="Bookman Old Style" w:hAnsi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0F2E45"/>
    <w:pPr>
      <w:ind w:left="720"/>
      <w:contextualSpacing w:val="1"/>
    </w:p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2kq2iTG98bbNPZ1M6qJbCFoAA==">AMUW2mUo1x61P+hoElxAuYoJLR8/e3z81vYnmUDHYbc/5pHHLjxYlddR9WVKa/3GfgFzDOnxHS3Z0MiRv+71hHTROPqX3AJ7E2ghTHBDlqQzDypripMdWtuqaYb+kk4uTEInp3ViKm+x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2022-09-13T12:43:00Z</dcterms:created>
  <dc:creator>Bajbora</dc:creator>
</cp:coreProperties>
</file>